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E6C6" w14:textId="1BFD999F" w:rsidR="00010CE6" w:rsidRPr="00970DD5" w:rsidRDefault="00010CE6">
      <w:pPr>
        <w:rPr>
          <w:rFonts w:ascii="Trebuchet MS" w:hAnsi="Trebuchet MS"/>
          <w:b/>
          <w:bCs/>
          <w:sz w:val="28"/>
          <w:szCs w:val="28"/>
        </w:rPr>
      </w:pPr>
      <w:r w:rsidRPr="00970DD5">
        <w:rPr>
          <w:rFonts w:ascii="Trebuchet MS" w:hAnsi="Trebuchet MS"/>
          <w:b/>
          <w:bCs/>
          <w:sz w:val="28"/>
          <w:szCs w:val="28"/>
        </w:rPr>
        <w:t>Informal Purchasing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1700"/>
        <w:gridCol w:w="810"/>
        <w:gridCol w:w="1170"/>
        <w:gridCol w:w="574"/>
        <w:gridCol w:w="786"/>
        <w:gridCol w:w="1166"/>
        <w:gridCol w:w="574"/>
        <w:gridCol w:w="812"/>
        <w:gridCol w:w="1236"/>
        <w:gridCol w:w="574"/>
      </w:tblGrid>
      <w:tr w:rsidR="00010CE6" w:rsidRPr="00970DD5" w14:paraId="00672B1F" w14:textId="77777777" w:rsidTr="00970DD5">
        <w:trPr>
          <w:jc w:val="center"/>
        </w:trPr>
        <w:tc>
          <w:tcPr>
            <w:tcW w:w="5295" w:type="dxa"/>
            <w:gridSpan w:val="2"/>
            <w:tcBorders>
              <w:right w:val="single" w:sz="12" w:space="0" w:color="auto"/>
            </w:tcBorders>
          </w:tcPr>
          <w:p w14:paraId="5FE7CFFA" w14:textId="59E931A3" w:rsidR="00010CE6" w:rsidRPr="00970DD5" w:rsidRDefault="00010CE6" w:rsidP="00796F6F">
            <w:pPr>
              <w:jc w:val="right"/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Vendor Names:</w:t>
            </w:r>
          </w:p>
        </w:tc>
        <w:tc>
          <w:tcPr>
            <w:tcW w:w="25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9A4B20" w14:textId="76862D3C" w:rsidR="00010CE6" w:rsidRPr="00970DD5" w:rsidRDefault="00010CE6" w:rsidP="00010CE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25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90002" w14:textId="438D3AFE" w:rsidR="00010CE6" w:rsidRPr="00970DD5" w:rsidRDefault="00010CE6" w:rsidP="00010CE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EE7E11" w14:textId="721F8C01" w:rsidR="00010CE6" w:rsidRPr="00970DD5" w:rsidRDefault="00010CE6" w:rsidP="00010CE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</w:p>
        </w:tc>
      </w:tr>
      <w:tr w:rsidR="00970DD5" w:rsidRPr="00970DD5" w14:paraId="3AA7BBE5" w14:textId="77777777" w:rsidTr="00970DD5">
        <w:trPr>
          <w:jc w:val="center"/>
        </w:trPr>
        <w:tc>
          <w:tcPr>
            <w:tcW w:w="3595" w:type="dxa"/>
            <w:shd w:val="clear" w:color="auto" w:fill="D9D9D9" w:themeFill="background1" w:themeFillShade="D9"/>
          </w:tcPr>
          <w:p w14:paraId="69B874D1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Items to be purchased:</w:t>
            </w:r>
          </w:p>
          <w:p w14:paraId="22D20AFD" w14:textId="77777777" w:rsidR="00796F6F" w:rsidRPr="00970DD5" w:rsidRDefault="00796F6F" w:rsidP="00796F6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Product specifications</w:t>
            </w:r>
          </w:p>
          <w:p w14:paraId="6AE56E69" w14:textId="77777777" w:rsidR="00796F6F" w:rsidRPr="00970DD5" w:rsidRDefault="00796F6F" w:rsidP="00796F6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Delivery Frequency</w:t>
            </w:r>
          </w:p>
          <w:p w14:paraId="10EDE8AE" w14:textId="4F48588A" w:rsidR="00796F6F" w:rsidRPr="00970DD5" w:rsidRDefault="00796F6F" w:rsidP="00796F6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Packaging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2041955" w14:textId="5CE78017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Total Quantity Expected to Buy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01D9523" w14:textId="04608DD5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Unit Price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24C839D" w14:textId="52BE99C6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 xml:space="preserve">Extended Price </w:t>
            </w:r>
            <w:r w:rsidRPr="00970DD5">
              <w:rPr>
                <w:rFonts w:ascii="Trebuchet MS" w:hAnsi="Trebuchet MS"/>
                <w:sz w:val="16"/>
                <w:szCs w:val="16"/>
              </w:rPr>
              <w:t>(Quantity x Unit Price)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61F0BE" w14:textId="190252C1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*VS (</w:t>
            </w:r>
            <w:r w:rsidRPr="00970DD5">
              <w:rPr>
                <w:rFonts w:ascii="Trebuchet MS" w:eastAsia="Times New Roman" w:hAnsi="Trebuchet MS"/>
                <w:sz w:val="24"/>
                <w:szCs w:val="24"/>
              </w:rPr>
              <w:sym w:font="Wingdings" w:char="F0FC"/>
            </w:r>
            <w:r w:rsidRPr="00970DD5">
              <w:rPr>
                <w:rFonts w:ascii="Trebuchet MS" w:eastAsia="Times New Roman" w:hAnsi="Trebuchet MS"/>
                <w:sz w:val="24"/>
                <w:szCs w:val="24"/>
              </w:rPr>
              <w:t>)</w:t>
            </w:r>
          </w:p>
        </w:tc>
        <w:tc>
          <w:tcPr>
            <w:tcW w:w="78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45D5263" w14:textId="0D143031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Unit Price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2B2E5DA2" w14:textId="5A898C6F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 xml:space="preserve">Extended Price </w:t>
            </w:r>
            <w:r w:rsidRPr="00970DD5">
              <w:rPr>
                <w:rFonts w:ascii="Trebuchet MS" w:hAnsi="Trebuchet MS"/>
                <w:sz w:val="16"/>
                <w:szCs w:val="16"/>
              </w:rPr>
              <w:t>(Quantity x Unit Price)</w:t>
            </w:r>
          </w:p>
        </w:tc>
        <w:tc>
          <w:tcPr>
            <w:tcW w:w="5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CCAD623" w14:textId="69DD66D9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*VS (</w:t>
            </w:r>
            <w:r w:rsidRPr="00970DD5">
              <w:rPr>
                <w:rFonts w:ascii="Trebuchet MS" w:eastAsia="Times New Roman" w:hAnsi="Trebuchet MS"/>
                <w:sz w:val="24"/>
                <w:szCs w:val="24"/>
              </w:rPr>
              <w:sym w:font="Wingdings" w:char="F0FC"/>
            </w:r>
            <w:r w:rsidRPr="00970DD5">
              <w:rPr>
                <w:rFonts w:ascii="Trebuchet MS" w:eastAsia="Times New Roman" w:hAnsi="Trebuchet MS"/>
                <w:sz w:val="24"/>
                <w:szCs w:val="24"/>
              </w:rPr>
              <w:t>)</w:t>
            </w:r>
          </w:p>
        </w:tc>
        <w:tc>
          <w:tcPr>
            <w:tcW w:w="81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C85BEB9" w14:textId="5F230F70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Unit Price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31F2C062" w14:textId="5F1432D2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 xml:space="preserve">Extended Price </w:t>
            </w:r>
            <w:r w:rsidRPr="00970DD5">
              <w:rPr>
                <w:rFonts w:ascii="Trebuchet MS" w:hAnsi="Trebuchet MS"/>
                <w:sz w:val="16"/>
                <w:szCs w:val="16"/>
              </w:rPr>
              <w:t>(Quantity x Unit Price)</w:t>
            </w:r>
          </w:p>
        </w:tc>
        <w:tc>
          <w:tcPr>
            <w:tcW w:w="5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8CB4F23" w14:textId="24EE9B26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*VS (</w:t>
            </w:r>
            <w:r w:rsidRPr="00970DD5">
              <w:rPr>
                <w:rFonts w:ascii="Trebuchet MS" w:eastAsia="Times New Roman" w:hAnsi="Trebuchet MS"/>
                <w:sz w:val="24"/>
                <w:szCs w:val="24"/>
              </w:rPr>
              <w:sym w:font="Wingdings" w:char="F0FC"/>
            </w:r>
            <w:r w:rsidRPr="00970DD5">
              <w:rPr>
                <w:rFonts w:ascii="Trebuchet MS" w:eastAsia="Times New Roman" w:hAnsi="Trebuchet MS"/>
                <w:sz w:val="24"/>
                <w:szCs w:val="24"/>
              </w:rPr>
              <w:t>)</w:t>
            </w:r>
          </w:p>
        </w:tc>
      </w:tr>
      <w:tr w:rsidR="00796F6F" w:rsidRPr="00970DD5" w14:paraId="3CF92570" w14:textId="77777777" w:rsidTr="00970DD5">
        <w:trPr>
          <w:trHeight w:val="728"/>
          <w:jc w:val="center"/>
        </w:trPr>
        <w:tc>
          <w:tcPr>
            <w:tcW w:w="3595" w:type="dxa"/>
          </w:tcPr>
          <w:p w14:paraId="4FE01349" w14:textId="4199A058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1.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14:paraId="6250C237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1B124A8A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14:paraId="4F37AAFF" w14:textId="69EF440B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14:paraId="25A7CB82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</w:tcPr>
          <w:p w14:paraId="31371005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66" w:type="dxa"/>
          </w:tcPr>
          <w:p w14:paraId="286E68D5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14:paraId="2EB88521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14:paraId="77D7FCFB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236" w:type="dxa"/>
          </w:tcPr>
          <w:p w14:paraId="341119A7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14:paraId="0F11E7E0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</w:tr>
      <w:tr w:rsidR="00796F6F" w:rsidRPr="00970DD5" w14:paraId="705464E8" w14:textId="77777777" w:rsidTr="00970DD5">
        <w:trPr>
          <w:trHeight w:val="800"/>
          <w:jc w:val="center"/>
        </w:trPr>
        <w:tc>
          <w:tcPr>
            <w:tcW w:w="3595" w:type="dxa"/>
          </w:tcPr>
          <w:p w14:paraId="3D1E01D8" w14:textId="1DC9DAF8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2.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14:paraId="4339923C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676592C4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14:paraId="12ABEEAD" w14:textId="27C2633B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14:paraId="68F02562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</w:tcPr>
          <w:p w14:paraId="5FD705D4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66" w:type="dxa"/>
          </w:tcPr>
          <w:p w14:paraId="57077F10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14:paraId="55A27BFA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14:paraId="557B06A0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236" w:type="dxa"/>
          </w:tcPr>
          <w:p w14:paraId="6BBA1C09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14:paraId="5DD28565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</w:tr>
      <w:tr w:rsidR="00796F6F" w:rsidRPr="00970DD5" w14:paraId="5F4039BE" w14:textId="77777777" w:rsidTr="00970DD5">
        <w:trPr>
          <w:trHeight w:val="800"/>
          <w:jc w:val="center"/>
        </w:trPr>
        <w:tc>
          <w:tcPr>
            <w:tcW w:w="3595" w:type="dxa"/>
          </w:tcPr>
          <w:p w14:paraId="70B003BA" w14:textId="73D7F60F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3.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14:paraId="2B8BE2B2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5B2AA337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14:paraId="30847E56" w14:textId="3EBC5C38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14:paraId="65EF8181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</w:tcPr>
          <w:p w14:paraId="30483105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66" w:type="dxa"/>
          </w:tcPr>
          <w:p w14:paraId="5C8D49A8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14:paraId="334F9EC1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14:paraId="108A1B19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236" w:type="dxa"/>
          </w:tcPr>
          <w:p w14:paraId="1D3E3E6A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14:paraId="77ED220D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</w:tr>
      <w:tr w:rsidR="00796F6F" w:rsidRPr="00970DD5" w14:paraId="017F034D" w14:textId="77777777" w:rsidTr="00970DD5">
        <w:trPr>
          <w:trHeight w:val="890"/>
          <w:jc w:val="center"/>
        </w:trPr>
        <w:tc>
          <w:tcPr>
            <w:tcW w:w="3595" w:type="dxa"/>
          </w:tcPr>
          <w:p w14:paraId="3DF412F4" w14:textId="22298223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4.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14:paraId="5787E7D1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3E7566F2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14:paraId="13D51A37" w14:textId="0DC44AC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14:paraId="715B68EC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</w:tcPr>
          <w:p w14:paraId="5AD527BC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66" w:type="dxa"/>
          </w:tcPr>
          <w:p w14:paraId="3E6236D5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14:paraId="58DE538F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14:paraId="6438680B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236" w:type="dxa"/>
          </w:tcPr>
          <w:p w14:paraId="62FC58B1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12" w:space="0" w:color="auto"/>
            </w:tcBorders>
          </w:tcPr>
          <w:p w14:paraId="05E37152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</w:tr>
      <w:tr w:rsidR="00796F6F" w:rsidRPr="00970DD5" w14:paraId="30355173" w14:textId="77777777" w:rsidTr="00970DD5">
        <w:trPr>
          <w:trHeight w:val="980"/>
          <w:jc w:val="center"/>
        </w:trPr>
        <w:tc>
          <w:tcPr>
            <w:tcW w:w="3595" w:type="dxa"/>
          </w:tcPr>
          <w:p w14:paraId="00AE5068" w14:textId="15320AA2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5.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14:paraId="3A4F586F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1593EAC1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14:paraId="11007793" w14:textId="38FB23A9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14:paraId="59F7F414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</w:tcPr>
          <w:p w14:paraId="185B8D84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66" w:type="dxa"/>
          </w:tcPr>
          <w:p w14:paraId="0B50CA29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14:paraId="35684C21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14:paraId="7D3D6188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236" w:type="dxa"/>
          </w:tcPr>
          <w:p w14:paraId="36D38C8D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3D7A9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</w:tr>
      <w:tr w:rsidR="00796F6F" w:rsidRPr="00970DD5" w14:paraId="1F8DBF3A" w14:textId="77777777" w:rsidTr="00970DD5">
        <w:trPr>
          <w:trHeight w:val="440"/>
          <w:jc w:val="center"/>
        </w:trPr>
        <w:tc>
          <w:tcPr>
            <w:tcW w:w="5295" w:type="dxa"/>
            <w:gridSpan w:val="2"/>
            <w:tcBorders>
              <w:right w:val="single" w:sz="12" w:space="0" w:color="auto"/>
            </w:tcBorders>
          </w:tcPr>
          <w:p w14:paraId="37637E7B" w14:textId="6E992F09" w:rsidR="00796F6F" w:rsidRPr="00970DD5" w:rsidRDefault="00796F6F" w:rsidP="00796F6F">
            <w:pPr>
              <w:jc w:val="right"/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Total Price: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EF7F81E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14:paraId="09F68306" w14:textId="34FF8B79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$</w:t>
            </w:r>
          </w:p>
        </w:tc>
        <w:tc>
          <w:tcPr>
            <w:tcW w:w="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10D34DA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78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B16777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166" w:type="dxa"/>
          </w:tcPr>
          <w:p w14:paraId="6ADAF2A8" w14:textId="4A967BEB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$</w:t>
            </w:r>
          </w:p>
        </w:tc>
        <w:tc>
          <w:tcPr>
            <w:tcW w:w="5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9BFA3C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6DBD399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1236" w:type="dxa"/>
          </w:tcPr>
          <w:p w14:paraId="2A515B8A" w14:textId="0A1CD3D8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$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319780" w14:textId="77777777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</w:tr>
      <w:tr w:rsidR="00796F6F" w:rsidRPr="00970DD5" w14:paraId="0767248F" w14:textId="77777777" w:rsidTr="00970DD5">
        <w:trPr>
          <w:trHeight w:val="440"/>
          <w:jc w:val="center"/>
        </w:trPr>
        <w:tc>
          <w:tcPr>
            <w:tcW w:w="5295" w:type="dxa"/>
            <w:gridSpan w:val="2"/>
            <w:tcBorders>
              <w:right w:val="single" w:sz="12" w:space="0" w:color="auto"/>
            </w:tcBorders>
          </w:tcPr>
          <w:p w14:paraId="6D5DE135" w14:textId="5AA25642" w:rsidR="00796F6F" w:rsidRPr="00970DD5" w:rsidRDefault="00796F6F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*Vendor Selected (VS)</w:t>
            </w:r>
          </w:p>
        </w:tc>
        <w:tc>
          <w:tcPr>
            <w:tcW w:w="254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63769" w14:textId="39B40864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25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C18C0" w14:textId="02E809B6" w:rsidR="00796F6F" w:rsidRPr="00970DD5" w:rsidRDefault="00796F6F" w:rsidP="00796F6F">
            <w:pPr>
              <w:rPr>
                <w:rFonts w:ascii="Trebuchet MS" w:hAnsi="Trebuchet MS"/>
              </w:rPr>
            </w:pPr>
          </w:p>
        </w:tc>
        <w:tc>
          <w:tcPr>
            <w:tcW w:w="26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62284" w14:textId="5BB8E6AE" w:rsidR="00796F6F" w:rsidRPr="00970DD5" w:rsidRDefault="00796F6F" w:rsidP="00796F6F">
            <w:pPr>
              <w:jc w:val="right"/>
              <w:rPr>
                <w:rFonts w:ascii="Trebuchet MS" w:hAnsi="Trebuchet MS"/>
              </w:rPr>
            </w:pPr>
          </w:p>
        </w:tc>
      </w:tr>
      <w:tr w:rsidR="00970DD5" w:rsidRPr="00970DD5" w14:paraId="5A56650A" w14:textId="77777777" w:rsidTr="00970DD5">
        <w:trPr>
          <w:trHeight w:val="440"/>
          <w:jc w:val="center"/>
        </w:trPr>
        <w:tc>
          <w:tcPr>
            <w:tcW w:w="5295" w:type="dxa"/>
            <w:gridSpan w:val="2"/>
            <w:tcBorders>
              <w:right w:val="single" w:sz="12" w:space="0" w:color="auto"/>
            </w:tcBorders>
          </w:tcPr>
          <w:p w14:paraId="09D71880" w14:textId="5AA6B872" w:rsidR="00970DD5" w:rsidRPr="00970DD5" w:rsidRDefault="00970DD5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Date &amp; method of contact:</w:t>
            </w:r>
          </w:p>
        </w:tc>
        <w:tc>
          <w:tcPr>
            <w:tcW w:w="254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3AE82" w14:textId="77777777" w:rsidR="00970DD5" w:rsidRPr="00970DD5" w:rsidRDefault="00970DD5" w:rsidP="00796F6F">
            <w:pPr>
              <w:rPr>
                <w:rFonts w:ascii="Trebuchet MS" w:hAnsi="Trebuchet MS"/>
              </w:rPr>
            </w:pPr>
          </w:p>
        </w:tc>
        <w:tc>
          <w:tcPr>
            <w:tcW w:w="25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DA7A0F" w14:textId="77777777" w:rsidR="00970DD5" w:rsidRPr="00970DD5" w:rsidRDefault="00970DD5" w:rsidP="00796F6F">
            <w:pPr>
              <w:rPr>
                <w:rFonts w:ascii="Trebuchet MS" w:hAnsi="Trebuchet MS"/>
              </w:rPr>
            </w:pPr>
          </w:p>
        </w:tc>
        <w:tc>
          <w:tcPr>
            <w:tcW w:w="26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95A35" w14:textId="77777777" w:rsidR="00970DD5" w:rsidRPr="00970DD5" w:rsidRDefault="00970DD5" w:rsidP="00796F6F">
            <w:pPr>
              <w:jc w:val="right"/>
              <w:rPr>
                <w:rFonts w:ascii="Trebuchet MS" w:hAnsi="Trebuchet MS"/>
              </w:rPr>
            </w:pPr>
          </w:p>
        </w:tc>
      </w:tr>
      <w:tr w:rsidR="00970DD5" w:rsidRPr="00970DD5" w14:paraId="5D89ED50" w14:textId="77777777" w:rsidTr="00970DD5">
        <w:trPr>
          <w:trHeight w:val="440"/>
          <w:jc w:val="center"/>
        </w:trPr>
        <w:tc>
          <w:tcPr>
            <w:tcW w:w="5295" w:type="dxa"/>
            <w:gridSpan w:val="2"/>
            <w:tcBorders>
              <w:right w:val="single" w:sz="12" w:space="0" w:color="auto"/>
            </w:tcBorders>
          </w:tcPr>
          <w:p w14:paraId="43941ED3" w14:textId="37F94036" w:rsidR="00970DD5" w:rsidRPr="00970DD5" w:rsidRDefault="00970DD5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Name of person quoting pricing:</w:t>
            </w:r>
          </w:p>
        </w:tc>
        <w:tc>
          <w:tcPr>
            <w:tcW w:w="254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6F4A43" w14:textId="4A040A2E" w:rsidR="00970DD5" w:rsidRPr="00970DD5" w:rsidRDefault="00970DD5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60A05A" wp14:editId="4C4515D5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-530860</wp:posOffset>
                      </wp:positionV>
                      <wp:extent cx="16192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EB504" id="Rectangle 1" o:spid="_x0000_s1026" style="position:absolute;margin-left:53pt;margin-top:-41.8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" fillcolor="white [3212]" strokecolor="black [3213]" strokeweight="1.5pt"/>
                  </w:pict>
                </mc:Fallback>
              </mc:AlternateContent>
            </w:r>
          </w:p>
        </w:tc>
        <w:tc>
          <w:tcPr>
            <w:tcW w:w="25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80BC5D" w14:textId="1C07D701" w:rsidR="00970DD5" w:rsidRPr="00970DD5" w:rsidRDefault="00970DD5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1EFEB6" wp14:editId="01EB7965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-511810</wp:posOffset>
                      </wp:positionV>
                      <wp:extent cx="16192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762D" id="Rectangle 2" o:spid="_x0000_s1026" style="position:absolute;margin-left:53.45pt;margin-top:-40.3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" fillcolor="white [3212]" strokecolor="black [3213]" strokeweight="1.5pt"/>
                  </w:pict>
                </mc:Fallback>
              </mc:AlternateContent>
            </w:r>
          </w:p>
        </w:tc>
        <w:tc>
          <w:tcPr>
            <w:tcW w:w="26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71553" w14:textId="1AD3D8DA" w:rsidR="00970DD5" w:rsidRPr="00970DD5" w:rsidRDefault="00970DD5" w:rsidP="00796F6F">
            <w:pPr>
              <w:jc w:val="right"/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AB9762" wp14:editId="19084697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-557530</wp:posOffset>
                      </wp:positionV>
                      <wp:extent cx="16192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CA570" id="Rectangle 3" o:spid="_x0000_s1026" style="position:absolute;margin-left:55.75pt;margin-top:-43.9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" fillcolor="white [3212]" strokecolor="black [3213]" strokeweight="1.5pt"/>
                  </w:pict>
                </mc:Fallback>
              </mc:AlternateContent>
            </w:r>
          </w:p>
        </w:tc>
      </w:tr>
      <w:tr w:rsidR="00970DD5" w:rsidRPr="00970DD5" w14:paraId="50904A84" w14:textId="77777777" w:rsidTr="00970DD5">
        <w:trPr>
          <w:trHeight w:val="440"/>
          <w:jc w:val="center"/>
        </w:trPr>
        <w:tc>
          <w:tcPr>
            <w:tcW w:w="5295" w:type="dxa"/>
            <w:gridSpan w:val="2"/>
            <w:tcBorders>
              <w:right w:val="single" w:sz="12" w:space="0" w:color="auto"/>
            </w:tcBorders>
          </w:tcPr>
          <w:p w14:paraId="7DD717B6" w14:textId="6858AE41" w:rsidR="00970DD5" w:rsidRPr="00970DD5" w:rsidRDefault="00970DD5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Duration pricing is good for:</w:t>
            </w:r>
          </w:p>
        </w:tc>
        <w:tc>
          <w:tcPr>
            <w:tcW w:w="254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B5A464" w14:textId="217D9C0C" w:rsidR="00970DD5" w:rsidRPr="00970DD5" w:rsidRDefault="00970DD5" w:rsidP="00796F6F">
            <w:pPr>
              <w:rPr>
                <w:rFonts w:ascii="Trebuchet MS" w:hAnsi="Trebuchet MS"/>
              </w:rPr>
            </w:pPr>
          </w:p>
        </w:tc>
        <w:tc>
          <w:tcPr>
            <w:tcW w:w="250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707329" w14:textId="680CBCEB" w:rsidR="00970DD5" w:rsidRPr="00970DD5" w:rsidRDefault="00970DD5" w:rsidP="00796F6F">
            <w:pPr>
              <w:rPr>
                <w:rFonts w:ascii="Trebuchet MS" w:hAnsi="Trebuchet MS"/>
              </w:rPr>
            </w:pPr>
          </w:p>
        </w:tc>
        <w:tc>
          <w:tcPr>
            <w:tcW w:w="26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EB5C7" w14:textId="7E8B8897" w:rsidR="00970DD5" w:rsidRPr="00970DD5" w:rsidRDefault="00970DD5" w:rsidP="00796F6F">
            <w:pPr>
              <w:jc w:val="right"/>
              <w:rPr>
                <w:rFonts w:ascii="Trebuchet MS" w:hAnsi="Trebuchet MS"/>
              </w:rPr>
            </w:pPr>
          </w:p>
        </w:tc>
      </w:tr>
      <w:tr w:rsidR="00970DD5" w:rsidRPr="00970DD5" w14:paraId="78F6D221" w14:textId="77777777" w:rsidTr="00970DD5">
        <w:trPr>
          <w:trHeight w:val="807"/>
          <w:jc w:val="center"/>
        </w:trPr>
        <w:tc>
          <w:tcPr>
            <w:tcW w:w="12940" w:type="dxa"/>
            <w:gridSpan w:val="11"/>
            <w:tcBorders>
              <w:right w:val="single" w:sz="4" w:space="0" w:color="auto"/>
            </w:tcBorders>
          </w:tcPr>
          <w:p w14:paraId="1D17F629" w14:textId="77777777" w:rsidR="00970DD5" w:rsidRPr="00970DD5" w:rsidRDefault="00970DD5" w:rsidP="00970DD5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Additional Notes:</w:t>
            </w:r>
          </w:p>
          <w:p w14:paraId="38C5DE39" w14:textId="77777777" w:rsidR="00970DD5" w:rsidRPr="00970DD5" w:rsidRDefault="00970DD5" w:rsidP="00970DD5">
            <w:pPr>
              <w:rPr>
                <w:rFonts w:ascii="Trebuchet MS" w:hAnsi="Trebuchet MS"/>
              </w:rPr>
            </w:pPr>
          </w:p>
          <w:p w14:paraId="65EABA38" w14:textId="3335FA08" w:rsidR="00970DD5" w:rsidRPr="00970DD5" w:rsidRDefault="00970DD5" w:rsidP="00970DD5">
            <w:pPr>
              <w:rPr>
                <w:rFonts w:ascii="Trebuchet MS" w:hAnsi="Trebuchet MS"/>
              </w:rPr>
            </w:pPr>
          </w:p>
        </w:tc>
      </w:tr>
      <w:tr w:rsidR="00970DD5" w:rsidRPr="00970DD5" w14:paraId="505DB2B5" w14:textId="77777777" w:rsidTr="00970DD5">
        <w:trPr>
          <w:trHeight w:val="440"/>
          <w:jc w:val="center"/>
        </w:trPr>
        <w:tc>
          <w:tcPr>
            <w:tcW w:w="10340" w:type="dxa"/>
            <w:gridSpan w:val="8"/>
            <w:tcBorders>
              <w:right w:val="single" w:sz="4" w:space="0" w:color="auto"/>
            </w:tcBorders>
          </w:tcPr>
          <w:p w14:paraId="42EA75AC" w14:textId="77777777" w:rsidR="00970DD5" w:rsidRPr="00970DD5" w:rsidRDefault="00970DD5" w:rsidP="00796F6F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Signature of person completing this form:</w:t>
            </w:r>
          </w:p>
          <w:p w14:paraId="23C522E4" w14:textId="77777777" w:rsidR="00970DD5" w:rsidRPr="00970DD5" w:rsidRDefault="00970DD5" w:rsidP="00796F6F">
            <w:pPr>
              <w:rPr>
                <w:rFonts w:ascii="Trebuchet MS" w:hAnsi="Trebuchet MS"/>
              </w:rPr>
            </w:pPr>
          </w:p>
          <w:p w14:paraId="78F17EFE" w14:textId="37B13182" w:rsidR="00970DD5" w:rsidRPr="00970DD5" w:rsidRDefault="00970DD5" w:rsidP="00796F6F">
            <w:pPr>
              <w:rPr>
                <w:rFonts w:ascii="Trebuchet MS" w:hAnsi="Trebuchet MS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1C70A" w14:textId="1AE3AAA0" w:rsidR="00970DD5" w:rsidRPr="00970DD5" w:rsidRDefault="00970DD5" w:rsidP="00970DD5">
            <w:pPr>
              <w:rPr>
                <w:rFonts w:ascii="Trebuchet MS" w:hAnsi="Trebuchet MS"/>
              </w:rPr>
            </w:pPr>
            <w:r w:rsidRPr="00970DD5">
              <w:rPr>
                <w:rFonts w:ascii="Trebuchet MS" w:hAnsi="Trebuchet MS"/>
              </w:rPr>
              <w:t>Date:</w:t>
            </w:r>
          </w:p>
        </w:tc>
      </w:tr>
    </w:tbl>
    <w:p w14:paraId="46AF690E" w14:textId="1006BDB9" w:rsidR="00043C27" w:rsidRPr="00970DD5" w:rsidRDefault="00970DD5">
      <w:pPr>
        <w:rPr>
          <w:rFonts w:ascii="Trebuchet MS" w:hAnsi="Trebuchet MS"/>
          <w:sz w:val="20"/>
          <w:szCs w:val="20"/>
        </w:rPr>
      </w:pPr>
      <w:r w:rsidRPr="00970DD5">
        <w:rPr>
          <w:rFonts w:ascii="Trebuchet MS" w:hAnsi="Trebuchet MS"/>
          <w:sz w:val="20"/>
          <w:szCs w:val="20"/>
        </w:rPr>
        <w:t>*Vendor selected (VS); you can award all items to one bidder (lowest total price), or you can award bids on a line-item basis (lowest per item price)</w:t>
      </w:r>
    </w:p>
    <w:sectPr w:rsidR="00043C27" w:rsidRPr="00970DD5" w:rsidSect="00796F6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8A09" w14:textId="77777777" w:rsidR="00D4736D" w:rsidRDefault="00D4736D" w:rsidP="00970DD5">
      <w:pPr>
        <w:spacing w:after="0" w:line="240" w:lineRule="auto"/>
      </w:pPr>
      <w:r>
        <w:separator/>
      </w:r>
    </w:p>
  </w:endnote>
  <w:endnote w:type="continuationSeparator" w:id="0">
    <w:p w14:paraId="639604EA" w14:textId="77777777" w:rsidR="00D4736D" w:rsidRDefault="00D4736D" w:rsidP="0097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A5A7" w14:textId="77777777" w:rsidR="00D4736D" w:rsidRDefault="00D4736D" w:rsidP="00970DD5">
      <w:pPr>
        <w:spacing w:after="0" w:line="240" w:lineRule="auto"/>
      </w:pPr>
      <w:r>
        <w:separator/>
      </w:r>
    </w:p>
  </w:footnote>
  <w:footnote w:type="continuationSeparator" w:id="0">
    <w:p w14:paraId="3599F581" w14:textId="77777777" w:rsidR="00D4736D" w:rsidRDefault="00D4736D" w:rsidP="0097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E2A9" w14:textId="718C1BF0" w:rsidR="00970DD5" w:rsidRDefault="00970DD5" w:rsidP="00970DD5">
    <w:pPr>
      <w:pStyle w:val="Header"/>
    </w:pPr>
    <w:r>
      <w:tab/>
    </w:r>
    <w:r>
      <w:tab/>
    </w:r>
    <w:r>
      <w:tab/>
    </w:r>
    <w:r>
      <w:tab/>
    </w:r>
    <w:r>
      <w:tab/>
      <w:t xml:space="preserve">             </w:t>
    </w:r>
    <w:r w:rsidRPr="00970DD5">
      <w:rPr>
        <w:noProof/>
      </w:rPr>
      <w:drawing>
        <wp:inline distT="0" distB="0" distL="0" distR="0" wp14:anchorId="05597D2C" wp14:editId="174F4E22">
          <wp:extent cx="1400175" cy="323382"/>
          <wp:effectExtent l="0" t="0" r="0" b="635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635" cy="330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3DA"/>
    <w:multiLevelType w:val="hybridMultilevel"/>
    <w:tmpl w:val="F356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83CF7"/>
    <w:multiLevelType w:val="hybridMultilevel"/>
    <w:tmpl w:val="FB4A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156738">
    <w:abstractNumId w:val="0"/>
  </w:num>
  <w:num w:numId="2" w16cid:durableId="45857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E6"/>
    <w:rsid w:val="00010CE6"/>
    <w:rsid w:val="00043C27"/>
    <w:rsid w:val="00796F6F"/>
    <w:rsid w:val="00970DD5"/>
    <w:rsid w:val="00B35EF7"/>
    <w:rsid w:val="00D4736D"/>
    <w:rsid w:val="00F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BC36"/>
  <w15:chartTrackingRefBased/>
  <w15:docId w15:val="{5EB8CBA2-E434-4A03-8D14-46E3BC67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DD5"/>
  </w:style>
  <w:style w:type="paragraph" w:styleId="Footer">
    <w:name w:val="footer"/>
    <w:basedOn w:val="Normal"/>
    <w:link w:val="FooterChar"/>
    <w:uiPriority w:val="99"/>
    <w:unhideWhenUsed/>
    <w:rsid w:val="0097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Jenny</dc:creator>
  <cp:keywords/>
  <dc:description/>
  <cp:lastModifiedBy>Herman, Jenny</cp:lastModifiedBy>
  <cp:revision>2</cp:revision>
  <dcterms:created xsi:type="dcterms:W3CDTF">2023-03-07T21:32:00Z</dcterms:created>
  <dcterms:modified xsi:type="dcterms:W3CDTF">2023-03-07T21:32:00Z</dcterms:modified>
</cp:coreProperties>
</file>